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3A58CF2B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810EA9">
              <w:rPr>
                <w:b/>
                <w:bCs/>
                <w:sz w:val="26"/>
              </w:rPr>
              <w:t>S</w:t>
            </w:r>
            <w:r w:rsidR="00FF3A99">
              <w:rPr>
                <w:b/>
                <w:bCs/>
                <w:sz w:val="26"/>
              </w:rPr>
              <w:t>ST</w:t>
            </w:r>
          </w:p>
        </w:tc>
        <w:tc>
          <w:tcPr>
            <w:tcW w:w="7015" w:type="dxa"/>
          </w:tcPr>
          <w:p w14:paraId="3C42CA7E" w14:textId="7A34947D" w:rsidR="00072CEC" w:rsidRPr="00A706EA" w:rsidRDefault="007A4D00" w:rsidP="00FA24F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7A4D00">
              <w:rPr>
                <w:sz w:val="26"/>
              </w:rPr>
              <w:t>Rewrite Prelims</w:t>
            </w:r>
            <w:r>
              <w:rPr>
                <w:sz w:val="26"/>
              </w:rPr>
              <w:t>-</w:t>
            </w:r>
            <w:r w:rsidRPr="007A4D00">
              <w:rPr>
                <w:sz w:val="26"/>
              </w:rPr>
              <w:t>1 paper in your notebook</w:t>
            </w:r>
          </w:p>
        </w:tc>
      </w:tr>
      <w:tr w:rsidR="00B86393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2537FEC2" w:rsidR="00B86393" w:rsidRPr="001F59BC" w:rsidRDefault="004C0BBA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MARATHI</w:t>
            </w:r>
          </w:p>
        </w:tc>
        <w:tc>
          <w:tcPr>
            <w:tcW w:w="7015" w:type="dxa"/>
          </w:tcPr>
          <w:p w14:paraId="428AAE19" w14:textId="77777777" w:rsidR="00B86393" w:rsidRDefault="00B86393" w:rsidP="00B86393">
            <w:pPr>
              <w:pStyle w:val="TableParagraph"/>
              <w:rPr>
                <w:sz w:val="26"/>
              </w:rPr>
            </w:pPr>
          </w:p>
          <w:p w14:paraId="5D825D7D" w14:textId="77777777" w:rsidR="004C0BBA" w:rsidRDefault="004C0BBA" w:rsidP="00B86393">
            <w:pPr>
              <w:pStyle w:val="TableParagraph"/>
              <w:rPr>
                <w:rFonts w:cs="Mangal"/>
                <w:sz w:val="26"/>
                <w:lang w:bidi="hi-IN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कविता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क्रमांक</w:t>
            </w:r>
            <w:r w:rsidRPr="004C0BBA">
              <w:rPr>
                <w:rFonts w:cs="Mangal"/>
                <w:sz w:val="26"/>
                <w:cs/>
                <w:lang w:bidi="hi-IN"/>
              </w:rPr>
              <w:t>-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०९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sz w:val="26"/>
              </w:rPr>
              <w:t>'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औक्षण</w:t>
            </w:r>
            <w:r w:rsidRPr="004C0BBA">
              <w:rPr>
                <w:sz w:val="26"/>
              </w:rPr>
              <w:t xml:space="preserve">'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कवितेचे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वाचन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कविता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1277132F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०८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ऊर्जाशक्तीचा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जागर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7D27AC11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</w:p>
          <w:p w14:paraId="76010FA5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योग्य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पर्याय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शोधून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रिकाम्या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जागा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भरा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21C2165E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>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4C0BBA">
              <w:rPr>
                <w:rFonts w:cs="Mangal"/>
                <w:sz w:val="26"/>
                <w:cs/>
                <w:lang w:bidi="hi-IN"/>
              </w:rPr>
              <w:t>) ……………………</w:t>
            </w:r>
            <w:proofErr w:type="gramStart"/>
            <w:r w:rsidRPr="004C0BBA">
              <w:rPr>
                <w:rFonts w:cs="Mangal"/>
                <w:sz w:val="26"/>
                <w:cs/>
                <w:lang w:bidi="hi-IN"/>
              </w:rPr>
              <w:t>…..</w:t>
            </w:r>
            <w:proofErr w:type="gramEnd"/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हीच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प्रत्येक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मुलाची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पहिली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असते</w:t>
            </w:r>
            <w:r w:rsidRPr="004C0BBA">
              <w:rPr>
                <w:rFonts w:cs="Mangal"/>
                <w:sz w:val="26"/>
                <w:cs/>
                <w:lang w:bidi="hi-IN"/>
              </w:rPr>
              <w:t>.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ताई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माई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बाई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DE0DD81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>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आमचे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मूळ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गाव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……………………</w:t>
            </w:r>
            <w:proofErr w:type="gramStart"/>
            <w:r w:rsidRPr="004C0BBA">
              <w:rPr>
                <w:rFonts w:cs="Mangal"/>
                <w:sz w:val="26"/>
                <w:cs/>
                <w:lang w:bidi="hi-IN"/>
              </w:rPr>
              <w:t>…..</w:t>
            </w:r>
            <w:proofErr w:type="gramEnd"/>
            <w:r w:rsidRPr="004C0BBA">
              <w:rPr>
                <w:rFonts w:cs="Mangal" w:hint="cs"/>
                <w:sz w:val="26"/>
                <w:cs/>
                <w:lang w:bidi="hi-IN"/>
              </w:rPr>
              <w:t>गोव्यातील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.(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उत्तर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sz w:val="26"/>
              </w:rPr>
              <w:t>,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पूर्व</w:t>
            </w:r>
            <w:r w:rsidRPr="004C0BBA">
              <w:rPr>
                <w:sz w:val="26"/>
              </w:rPr>
              <w:t>,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पश्चिम</w:t>
            </w:r>
            <w:r w:rsidRPr="004C0BBA">
              <w:rPr>
                <w:sz w:val="26"/>
              </w:rPr>
              <w:t>,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दक्षिण</w:t>
            </w:r>
            <w:r w:rsidRPr="004C0BBA">
              <w:rPr>
                <w:sz w:val="26"/>
              </w:rPr>
              <w:t>,)</w:t>
            </w:r>
          </w:p>
          <w:p w14:paraId="269E7109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>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माझी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……………………</w:t>
            </w:r>
            <w:proofErr w:type="gramStart"/>
            <w:r w:rsidRPr="004C0BBA">
              <w:rPr>
                <w:rFonts w:cs="Mangal"/>
                <w:sz w:val="26"/>
                <w:cs/>
                <w:lang w:bidi="hi-IN"/>
              </w:rPr>
              <w:t>…..</w:t>
            </w:r>
            <w:proofErr w:type="gramEnd"/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येऊन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पोहोचलो</w:t>
            </w:r>
            <w:r w:rsidRPr="004C0BBA">
              <w:rPr>
                <w:rFonts w:cs="Mangal"/>
                <w:sz w:val="26"/>
                <w:cs/>
                <w:lang w:bidi="hi-IN"/>
              </w:rPr>
              <w:t>. (.(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गोव्यात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अमरावतीत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मुंबईत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पुण्यात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7633193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>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माझ्याप्रमाणेच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शाळेचीही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परिस्थिती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……………………………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होती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proofErr w:type="gramStart"/>
            <w:r w:rsidRPr="004C0BBA">
              <w:rPr>
                <w:sz w:val="26"/>
              </w:rPr>
              <w:t>, .</w:t>
            </w:r>
            <w:proofErr w:type="gramEnd"/>
            <w:r w:rsidRPr="004C0BBA">
              <w:rPr>
                <w:sz w:val="26"/>
              </w:rPr>
              <w:t xml:space="preserve">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चांगली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गुणवत्तापूर्वक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बेताचीच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हालाखीची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3719CEF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तोपर्यंत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……………………………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त्यावेळच्या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नामांकित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शाळांमधले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प्रवेश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बंद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झाले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होते</w:t>
            </w:r>
            <w:r w:rsidRPr="004C0BBA">
              <w:rPr>
                <w:rFonts w:cs="Mangal"/>
                <w:sz w:val="26"/>
                <w:cs/>
                <w:lang w:bidi="hi-IN"/>
              </w:rPr>
              <w:t>.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गोरेगावातील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मुंबईतील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गिरगावातील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गोव्यातील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589E5012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अखेर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……………………………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हायस्कूलमध्ये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मला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प्रवेश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मिळाला</w:t>
            </w:r>
            <w:r w:rsidRPr="004C0BBA">
              <w:rPr>
                <w:rFonts w:cs="Mangal"/>
                <w:sz w:val="26"/>
                <w:cs/>
                <w:lang w:bidi="hi-IN"/>
              </w:rPr>
              <w:t>.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युनिटी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युनियन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न्यू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इंग्लिश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4C7294CF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.………………………..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आंतरिक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ओढ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वाटू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लागली</w:t>
            </w:r>
            <w:r w:rsidRPr="004C0BBA">
              <w:rPr>
                <w:rFonts w:cs="Mangal"/>
                <w:sz w:val="26"/>
                <w:cs/>
                <w:lang w:bidi="hi-IN"/>
              </w:rPr>
              <w:t>.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शिक्षणाबद्दल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खेळाबद्दल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कलेबद्दल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शाळेबद्दल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62C3B3F8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त्यावेळी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उत्तरपत्रिकेची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किंमत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फक्त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………………………..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पैसे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असायची</w:t>
            </w:r>
            <w:r w:rsidRPr="004C0BBA">
              <w:rPr>
                <w:rFonts w:cs="Mangal"/>
                <w:sz w:val="26"/>
                <w:cs/>
                <w:lang w:bidi="hi-IN"/>
              </w:rPr>
              <w:t>.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दोन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तीन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चार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8DC2B15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८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अखंड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………………………..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मला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मिळणं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अवघड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होतं</w:t>
            </w:r>
            <w:r w:rsidRPr="004C0BBA">
              <w:rPr>
                <w:rFonts w:cs="Mangal"/>
                <w:sz w:val="26"/>
                <w:cs/>
                <w:lang w:bidi="hi-IN"/>
              </w:rPr>
              <w:t>.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पेन्सिल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पेन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वही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फळा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16D6D05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९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आमच्या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शाळेत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शनिवारी</w:t>
            </w:r>
            <w:r w:rsidRPr="004C0BBA">
              <w:rPr>
                <w:rFonts w:cs="Mangal"/>
                <w:sz w:val="26"/>
                <w:cs/>
                <w:lang w:bidi="hi-IN"/>
              </w:rPr>
              <w:t>---------------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घेण्यात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येत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असे</w:t>
            </w:r>
            <w:r w:rsidRPr="004C0BBA">
              <w:rPr>
                <w:rFonts w:cs="Mangal"/>
                <w:sz w:val="26"/>
                <w:cs/>
                <w:lang w:bidi="hi-IN"/>
              </w:rPr>
              <w:t>.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वक्तृत्व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स्पर्धा</w:t>
            </w:r>
            <w:r w:rsidRPr="004C0BBA">
              <w:rPr>
                <w:sz w:val="26"/>
              </w:rPr>
              <w:t>,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योग</w:t>
            </w:r>
            <w:r w:rsidRPr="004C0BBA">
              <w:rPr>
                <w:sz w:val="26"/>
              </w:rPr>
              <w:t>,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व्यायाम</w:t>
            </w:r>
            <w:r w:rsidRPr="004C0BBA">
              <w:rPr>
                <w:sz w:val="26"/>
              </w:rPr>
              <w:t>,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चाचणी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परीक्षा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5DFC089F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१०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भावे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आम्हाला</w:t>
            </w:r>
            <w:r w:rsidRPr="004C0BBA">
              <w:rPr>
                <w:rFonts w:cs="Mangal"/>
                <w:sz w:val="26"/>
                <w:cs/>
                <w:lang w:bidi="hi-IN"/>
              </w:rPr>
              <w:t>-----------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विषय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शिकवत</w:t>
            </w:r>
            <w:r w:rsidRPr="004C0BBA">
              <w:rPr>
                <w:rFonts w:cs="Mangal"/>
                <w:sz w:val="26"/>
                <w:cs/>
                <w:lang w:bidi="hi-IN"/>
              </w:rPr>
              <w:t>.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बोर्ड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२०२३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8E39142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११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डॉ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माशेलकरांना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आयुष्याचे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फार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मोठे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तत्वज्ञान</w:t>
            </w:r>
            <w:r w:rsidRPr="004C0BBA">
              <w:rPr>
                <w:rFonts w:cs="Mangal"/>
                <w:sz w:val="26"/>
                <w:cs/>
                <w:lang w:bidi="hi-IN"/>
              </w:rPr>
              <w:t>------------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सरांच्या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शिकवणूकीतून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मिळाले</w:t>
            </w:r>
            <w:r w:rsidRPr="004C0BBA">
              <w:rPr>
                <w:rFonts w:cs="Mangal"/>
                <w:sz w:val="26"/>
                <w:cs/>
                <w:lang w:bidi="hi-IN"/>
              </w:rPr>
              <w:t>.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बोर्ड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२०२३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3D485995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</w:p>
          <w:p w14:paraId="1BA18358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lastRenderedPageBreak/>
              <w:t>प्रश्न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एका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वाक्यात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उत्तरे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1E38951F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>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गिरगावातल्या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शाळेचे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नाव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होते</w:t>
            </w:r>
            <w:r w:rsidRPr="004C0BBA">
              <w:rPr>
                <w:sz w:val="26"/>
              </w:rPr>
              <w:t>?</w:t>
            </w:r>
          </w:p>
          <w:p w14:paraId="7BBD8B0B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>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आपल्या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आईचे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मामाचे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ऋण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मानतात</w:t>
            </w:r>
            <w:r w:rsidRPr="004C0BBA">
              <w:rPr>
                <w:sz w:val="26"/>
              </w:rPr>
              <w:t>?</w:t>
            </w:r>
          </w:p>
          <w:p w14:paraId="318C1B75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>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बाबतीत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त्यांचे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सर्वस्व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कोण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होते</w:t>
            </w:r>
            <w:r w:rsidRPr="004C0BBA">
              <w:rPr>
                <w:sz w:val="26"/>
              </w:rPr>
              <w:t>?</w:t>
            </w:r>
          </w:p>
          <w:p w14:paraId="67063816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>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उदहनिर्वाहासाठी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त्यांच्या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आईला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कुठे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जावे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लागले</w:t>
            </w:r>
            <w:r w:rsidRPr="004C0BBA">
              <w:rPr>
                <w:sz w:val="26"/>
              </w:rPr>
              <w:t>?</w:t>
            </w:r>
          </w:p>
          <w:p w14:paraId="74A28300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कोणामुळे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लेखकाला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खेतवाडीतील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प्राथमिक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शाळेत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प्रवेश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मिळू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शकला</w:t>
            </w:r>
            <w:r w:rsidRPr="004C0BBA">
              <w:rPr>
                <w:sz w:val="26"/>
              </w:rPr>
              <w:t>?</w:t>
            </w:r>
          </w:p>
          <w:p w14:paraId="19887D21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हायस्कूलची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प्रवेश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फी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किती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रुपये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होती</w:t>
            </w:r>
            <w:r w:rsidRPr="004C0BBA">
              <w:rPr>
                <w:sz w:val="26"/>
              </w:rPr>
              <w:t>?</w:t>
            </w:r>
          </w:p>
          <w:p w14:paraId="243524A5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>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कशाप्रकारे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पैसे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जमवण्यास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सुरुवात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केली</w:t>
            </w:r>
            <w:r w:rsidRPr="004C0BBA">
              <w:rPr>
                <w:sz w:val="26"/>
              </w:rPr>
              <w:t>?</w:t>
            </w:r>
          </w:p>
          <w:p w14:paraId="25CB96A0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८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लेखकाची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काँग्रेस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हाऊसजवळ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गेली</w:t>
            </w:r>
            <w:r w:rsidRPr="004C0BBA">
              <w:rPr>
                <w:sz w:val="26"/>
              </w:rPr>
              <w:t>?</w:t>
            </w:r>
          </w:p>
          <w:p w14:paraId="0E5E32F2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९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लेखकासाठी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कशाप्रकारे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वह्या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बनवल्या</w:t>
            </w:r>
            <w:r w:rsidRPr="004C0BBA">
              <w:rPr>
                <w:sz w:val="26"/>
              </w:rPr>
              <w:t>?</w:t>
            </w:r>
          </w:p>
          <w:p w14:paraId="4ED537F1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१०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हायस्कूलमध्ये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नेहमी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कोणत्या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दिवशी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चाचणी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परीक्षा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घेण्यात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येत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असे</w:t>
            </w:r>
            <w:r w:rsidRPr="004C0BBA">
              <w:rPr>
                <w:sz w:val="26"/>
              </w:rPr>
              <w:t>?</w:t>
            </w:r>
          </w:p>
          <w:p w14:paraId="64D00412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११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काँग्रेस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हाऊसजवळ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काम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मिळाल्याने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ठरविले</w:t>
            </w:r>
            <w:r w:rsidRPr="004C0BBA">
              <w:rPr>
                <w:sz w:val="26"/>
              </w:rPr>
              <w:t>?</w:t>
            </w:r>
          </w:p>
          <w:p w14:paraId="1B39197B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१२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भौतिकशास्त्र</w:t>
            </w:r>
            <w:r w:rsidRPr="004C0BBA">
              <w:rPr>
                <w:rFonts w:cs="Mangal" w:hint="eastAsia"/>
                <w:sz w:val="26"/>
                <w:cs/>
                <w:lang w:bidi="hi-IN"/>
              </w:rPr>
              <w:t>’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असे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उत्तर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येईल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असा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तयार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4C0BBA">
              <w:rPr>
                <w:sz w:val="26"/>
              </w:rPr>
              <w:t>?</w:t>
            </w:r>
          </w:p>
          <w:p w14:paraId="78934F95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१३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भावे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सरांनी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कोणता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प्रयोग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दाखवला</w:t>
            </w:r>
            <w:r w:rsidRPr="004C0BBA">
              <w:rPr>
                <w:sz w:val="26"/>
              </w:rPr>
              <w:t>?     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२०२०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46610768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१४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लेखकाला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भावे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सरांच्या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शिकवणुकीतून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गवसलं</w:t>
            </w:r>
            <w:r w:rsidRPr="004C0BBA">
              <w:rPr>
                <w:sz w:val="26"/>
              </w:rPr>
              <w:t>?</w:t>
            </w:r>
          </w:p>
          <w:p w14:paraId="1365F96D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१५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लेखकांनी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संस्कारकेंद्र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म्हणून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कशाचा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उल्लेख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केला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4C0BBA">
              <w:rPr>
                <w:rFonts w:cs="Mangal"/>
                <w:sz w:val="26"/>
                <w:cs/>
                <w:lang w:bidi="hi-IN"/>
              </w:rPr>
              <w:t>.(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नमुना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२०२३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4A1E7981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१६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खेतवाडीतील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प्राथमिक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शाळेतील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शिक्षकांमध्ये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कोणता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वेगळेपणा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4C0BBA">
              <w:rPr>
                <w:rFonts w:cs="Mangal"/>
                <w:sz w:val="26"/>
                <w:cs/>
                <w:lang w:bidi="hi-IN"/>
              </w:rPr>
              <w:t>.(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नमुना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२०२४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E281877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१७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डॉ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माशेलकरांचे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माध्यमिक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कोणत्या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शाळेत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झाले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बोर्ड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२०२३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333F5576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</w:p>
          <w:p w14:paraId="1FBE6D9B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सूचनेप्रमाणे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उत्तर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677F8FB3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घेतलेले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कष्ट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कोणत्या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शब्दांत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सांगू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sz w:val="26"/>
              </w:rPr>
              <w:t>?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विधानार्थी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3B8AF4E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त्यांना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कसा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विसरू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शकेन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sz w:val="26"/>
              </w:rPr>
              <w:t>?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विधानार्थी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7F29FEAD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तुमची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ऊर्जाशक्ती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एकत्र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4C0BBA">
              <w:rPr>
                <w:rFonts w:cs="Mangal"/>
                <w:sz w:val="26"/>
                <w:cs/>
                <w:lang w:bidi="hi-IN"/>
              </w:rPr>
              <w:t>.(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वाक्याचा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प्रकार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91C2DA9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माझे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बालपण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तिथेच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गेले</w:t>
            </w:r>
            <w:r w:rsidRPr="004C0BBA">
              <w:rPr>
                <w:rFonts w:cs="Mangal"/>
                <w:sz w:val="26"/>
                <w:cs/>
                <w:lang w:bidi="hi-IN"/>
              </w:rPr>
              <w:t>.(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काळ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91054C9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शिक्षणाशिवाय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जगात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4C0BBA">
              <w:rPr>
                <w:rFonts w:cs="Mangal"/>
                <w:sz w:val="26"/>
                <w:cs/>
                <w:lang w:bidi="hi-IN"/>
              </w:rPr>
              <w:t>.(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होकारार्थी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29152D3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नेहमी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खरे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बोलावे</w:t>
            </w:r>
            <w:r w:rsidRPr="004C0BBA">
              <w:rPr>
                <w:rFonts w:cs="Mangal"/>
                <w:sz w:val="26"/>
                <w:cs/>
                <w:lang w:bidi="hi-IN"/>
              </w:rPr>
              <w:t>.(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नकारार्थी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3C233E25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</w:p>
          <w:p w14:paraId="2F13F4F3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वाक्यातील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वाक्प्रचार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कंसातील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वाक्परचार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यांच्या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अर्थानुसार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जोड्या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जुळवा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2BA8CA26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sz w:val="26"/>
              </w:rPr>
              <w:t>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झोकून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देणे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गोडी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निर्माण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करणे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धीर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सोडणे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सामना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करणे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अंगावर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काटे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उभे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राहणे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55FCC4E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आलेल्या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संकटांचा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नेहमी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धैर्याने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मुकाबला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करावा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72D7E2A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काकांनी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माझ्यात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मराठी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भाषेविषयी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आवड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निर्माण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केली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374DE315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प्रतिकूल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परिस्थितीत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माणसाने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हिंमत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हारू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नये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20D5D98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रात्रीच्या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वेळी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जंगलातून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जाताना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हरीच्या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अंगावर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भीतीने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शहारे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आले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15CC5634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स्वातंत्र्याच्या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आंदोलनात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क्रांतीविरांनी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स्वतःला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समर्पित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केले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. </w:t>
            </w:r>
          </w:p>
          <w:p w14:paraId="5B13D564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</w:p>
          <w:p w14:paraId="22EE48A1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समानार्थी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शब्द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2A650029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अवघड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----------------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गाव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--------------------- 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विद्यालय</w:t>
            </w:r>
            <w:r w:rsidRPr="004C0BBA">
              <w:rPr>
                <w:rFonts w:cs="Mangal"/>
                <w:sz w:val="26"/>
                <w:cs/>
                <w:lang w:bidi="hi-IN"/>
              </w:rPr>
              <w:t>---------------</w:t>
            </w:r>
            <w:r w:rsidRPr="004C0BBA">
              <w:rPr>
                <w:rFonts w:cs="Mangal"/>
                <w:sz w:val="26"/>
                <w:cs/>
                <w:lang w:bidi="hi-IN"/>
              </w:rPr>
              <w:lastRenderedPageBreak/>
              <w:t>--</w:t>
            </w:r>
          </w:p>
          <w:p w14:paraId="7FC3FD28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लढा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--------------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कष्ट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-------------------  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दिन</w:t>
            </w:r>
            <w:r w:rsidRPr="004C0BBA">
              <w:rPr>
                <w:rFonts w:cs="Mangal"/>
                <w:sz w:val="26"/>
                <w:cs/>
                <w:lang w:bidi="hi-IN"/>
              </w:rPr>
              <w:t>- ---------------</w:t>
            </w:r>
          </w:p>
          <w:p w14:paraId="1CD3E6B0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</w:p>
          <w:p w14:paraId="0845AADC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ब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विरूध्दार्थी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शब्द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73B860E2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गुण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---------------- 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सावध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-----------------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ठळक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--------------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आशा</w:t>
            </w:r>
            <w:r w:rsidRPr="004C0BBA">
              <w:rPr>
                <w:rFonts w:cs="Mangal"/>
                <w:sz w:val="26"/>
                <w:cs/>
                <w:lang w:bidi="hi-IN"/>
              </w:rPr>
              <w:t>- -----------------</w:t>
            </w:r>
          </w:p>
          <w:p w14:paraId="0369A954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स्तुती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----------------  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शक्य</w:t>
            </w:r>
            <w:r w:rsidRPr="004C0BBA">
              <w:rPr>
                <w:rFonts w:cs="Mangal"/>
                <w:sz w:val="26"/>
                <w:cs/>
                <w:lang w:bidi="hi-IN"/>
              </w:rPr>
              <w:t>- ------------------</w:t>
            </w:r>
          </w:p>
          <w:p w14:paraId="0791AC4C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</w:p>
          <w:p w14:paraId="7A8B9C99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क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वचन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बदला</w:t>
            </w:r>
          </w:p>
          <w:p w14:paraId="5903943D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पैसै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----------------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कामे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--------------------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कागद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-------------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खोल्या</w:t>
            </w:r>
            <w:r w:rsidRPr="004C0BBA">
              <w:rPr>
                <w:rFonts w:cs="Mangal"/>
                <w:sz w:val="26"/>
                <w:cs/>
                <w:lang w:bidi="hi-IN"/>
              </w:rPr>
              <w:t>- ----------------</w:t>
            </w:r>
          </w:p>
          <w:p w14:paraId="795ACF55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ड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लिंग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बदला</w:t>
            </w:r>
          </w:p>
          <w:p w14:paraId="2BD0F4A7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----------------- 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--------------------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मामा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- ------------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मेंढी</w:t>
            </w:r>
            <w:r w:rsidRPr="004C0BBA">
              <w:rPr>
                <w:rFonts w:cs="Mangal"/>
                <w:sz w:val="26"/>
                <w:cs/>
                <w:lang w:bidi="hi-IN"/>
              </w:rPr>
              <w:t>- -----------------</w:t>
            </w:r>
          </w:p>
          <w:p w14:paraId="0A467F6A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</w:p>
          <w:p w14:paraId="4D92C9B1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तीन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चार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ओळीत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उत्तरे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13507062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डॉ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माशेलकरांनी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चाचणी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परीक्षेसंदर्भातील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कोणती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आठवण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सांगितली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4C0BBA">
              <w:rPr>
                <w:rFonts w:cs="Mangal"/>
                <w:sz w:val="26"/>
                <w:cs/>
                <w:lang w:bidi="hi-IN"/>
              </w:rPr>
              <w:t>.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बोर्ड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२०२२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FF4145B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माशेलकर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तुमची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ऊर्जाशक्ती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एकत्र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4C0BBA">
              <w:rPr>
                <w:sz w:val="26"/>
              </w:rPr>
              <w:t>,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काहीही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जाळता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येईल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विधानामागचा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तुम्हांला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समजलेला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अर्थ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4C0BBA">
              <w:rPr>
                <w:rFonts w:cs="Mangal"/>
                <w:sz w:val="26"/>
                <w:cs/>
                <w:lang w:bidi="hi-IN"/>
              </w:rPr>
              <w:t>.(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नमुना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२०२२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1BD95BE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उत्तर</w:t>
            </w:r>
            <w:r w:rsidRPr="004C0BBA">
              <w:rPr>
                <w:rFonts w:cs="Mangal"/>
                <w:sz w:val="26"/>
                <w:cs/>
                <w:lang w:bidi="hi-IN"/>
              </w:rPr>
              <w:t>-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प्रतिकूल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परिस्थितीतून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जिद्दीने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घेणारे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रघुनाथ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माशेलकर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त्यांना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घेण्यास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प्रवृत्त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करणाऱ्या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त्यांच्या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शिक्षकांबद्दलच्या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माशेलकरांच्या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भावना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पाठात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दिसून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येतात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युनियन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हायस्कुलमधल्या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भावे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सरांनी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माशेलकरांना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विज्ञानाची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गोडी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लावली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भिंगांच्या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सहाय्याने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सूर्यकिरणांची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शक्ती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दाखवणारा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प्रयोग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दाखवताना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भावे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सरांनी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माशेलकरांना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एकाग्रतेने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पूर्ण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निश्चयाने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एखादे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काम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केले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कोणतीही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गोष्ट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अशक्य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नसते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यश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निश्चित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मिळते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हे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जीवनाचे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तत्वज्ञानच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शिकवले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012653B9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माझे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संस्कारकेंद्र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डोळ्यांसमोर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उभे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राहते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असे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म्हटले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4C0BBA">
              <w:rPr>
                <w:rFonts w:cs="Mangal"/>
                <w:sz w:val="26"/>
                <w:cs/>
                <w:lang w:bidi="hi-IN"/>
              </w:rPr>
              <w:t>. (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नमुना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२०२१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36668E70" w14:textId="77777777" w:rsidR="004C0BBA" w:rsidRPr="004C0BBA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उत्तर</w:t>
            </w:r>
            <w:r w:rsidRPr="004C0BBA">
              <w:rPr>
                <w:rFonts w:cs="Mangal"/>
                <w:sz w:val="26"/>
                <w:cs/>
                <w:lang w:bidi="hi-IN"/>
              </w:rPr>
              <w:t>--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-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उर्जाशक्तीचा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जागर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</w:t>
            </w:r>
            <w:r w:rsidRPr="004C0BBA">
              <w:rPr>
                <w:rFonts w:cs="Mangal"/>
                <w:sz w:val="26"/>
                <w:cs/>
                <w:lang w:bidi="hi-IN"/>
              </w:rPr>
              <w:t>-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डॉ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रघुनाथ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माशेलकर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व्यक्तिमत्त्वाच्या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जडणघडणीसाठी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शिक्षकांनी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उत्तम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मार्गदर्शन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केले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आयुष्याच्या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उभारणीत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शाळा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शिक्षक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यांनी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आत्मविश्वास</w:t>
            </w:r>
            <w:r w:rsidRPr="004C0BBA">
              <w:rPr>
                <w:sz w:val="26"/>
              </w:rPr>
              <w:t>,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जगण्याचे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भान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दिले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फिरून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दिवस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आठवताना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संघर्षाचे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दिवस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आठवतांना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लेखकांच्या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डोळ्यासमोर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संस्कार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केंद्र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शाळा</w:t>
            </w:r>
            <w:r w:rsidRPr="004C0BBA">
              <w:rPr>
                <w:sz w:val="26"/>
              </w:rPr>
              <w:t xml:space="preserve">,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शिक्षक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आई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आदराने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डोळ्यापुढे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उभे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राहतात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.</w:t>
            </w:r>
          </w:p>
          <w:p w14:paraId="4EA51A4A" w14:textId="17733B4E" w:rsidR="004C0BBA" w:rsidRPr="00844689" w:rsidRDefault="004C0BBA" w:rsidP="004C0BBA">
            <w:pPr>
              <w:pStyle w:val="TableParagraph"/>
              <w:rPr>
                <w:sz w:val="26"/>
              </w:rPr>
            </w:pPr>
            <w:r w:rsidRPr="004C0BBA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4C0BBA">
              <w:rPr>
                <w:rFonts w:cs="Mangal"/>
                <w:sz w:val="26"/>
                <w:cs/>
                <w:lang w:bidi="hi-IN"/>
              </w:rPr>
              <w:t>)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डॉ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माशेलकर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यांची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मातृभक्ती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ज्या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प्रसंगातून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ठळकपणे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जाणवते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sz w:val="26"/>
              </w:rPr>
              <w:t>,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ते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प्रसंग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पाठाधारे</w:t>
            </w:r>
            <w:r w:rsidRPr="004C0BB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C0BBA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4C0BBA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  <w:tr w:rsidR="00B86393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4A49BF5F" w:rsidR="00B86393" w:rsidRPr="001F59BC" w:rsidRDefault="00B86393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</w:p>
        </w:tc>
        <w:tc>
          <w:tcPr>
            <w:tcW w:w="7015" w:type="dxa"/>
          </w:tcPr>
          <w:p w14:paraId="7CB7F44C" w14:textId="78E37D45" w:rsidR="00B86393" w:rsidRPr="00B436C3" w:rsidRDefault="00B86393" w:rsidP="00B86393">
            <w:pPr>
              <w:pStyle w:val="TableParagraph"/>
              <w:rPr>
                <w:sz w:val="26"/>
              </w:rPr>
            </w:pPr>
          </w:p>
        </w:tc>
      </w:tr>
    </w:tbl>
    <w:p w14:paraId="4D6EF4FD" w14:textId="7EB21887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FF3A99">
        <w:rPr>
          <w:b/>
          <w:bCs/>
          <w:sz w:val="24"/>
          <w:szCs w:val="32"/>
        </w:rPr>
        <w:t>WEDNES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FA24F5">
        <w:rPr>
          <w:b/>
          <w:bCs/>
          <w:sz w:val="24"/>
          <w:szCs w:val="32"/>
        </w:rPr>
        <w:t>1</w:t>
      </w:r>
      <w:r w:rsidR="00FF3A99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</w:t>
      </w:r>
      <w:r w:rsidR="00615189">
        <w:rPr>
          <w:b/>
          <w:bCs/>
          <w:sz w:val="24"/>
          <w:szCs w:val="32"/>
        </w:rPr>
        <w:t>1</w:t>
      </w:r>
      <w:r w:rsidR="008A22D1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6DFA"/>
    <w:rsid w:val="000212F8"/>
    <w:rsid w:val="000403B4"/>
    <w:rsid w:val="00046FE4"/>
    <w:rsid w:val="000615D4"/>
    <w:rsid w:val="000615FE"/>
    <w:rsid w:val="00072CEC"/>
    <w:rsid w:val="000817F5"/>
    <w:rsid w:val="0008571E"/>
    <w:rsid w:val="000949E5"/>
    <w:rsid w:val="0009705A"/>
    <w:rsid w:val="000B788B"/>
    <w:rsid w:val="000B7EC5"/>
    <w:rsid w:val="000D68F8"/>
    <w:rsid w:val="000E44B7"/>
    <w:rsid w:val="000E7755"/>
    <w:rsid w:val="000F1DE9"/>
    <w:rsid w:val="000F5847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72C49"/>
    <w:rsid w:val="00176981"/>
    <w:rsid w:val="00176B9B"/>
    <w:rsid w:val="00183F52"/>
    <w:rsid w:val="00183F84"/>
    <w:rsid w:val="00187478"/>
    <w:rsid w:val="001B5B41"/>
    <w:rsid w:val="001B7E8E"/>
    <w:rsid w:val="001C19F3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4615F"/>
    <w:rsid w:val="002543AB"/>
    <w:rsid w:val="00256862"/>
    <w:rsid w:val="002711B1"/>
    <w:rsid w:val="00271FCA"/>
    <w:rsid w:val="00276868"/>
    <w:rsid w:val="00283D79"/>
    <w:rsid w:val="00287268"/>
    <w:rsid w:val="00292810"/>
    <w:rsid w:val="00295433"/>
    <w:rsid w:val="00296548"/>
    <w:rsid w:val="002A1F8B"/>
    <w:rsid w:val="002B506B"/>
    <w:rsid w:val="002C787F"/>
    <w:rsid w:val="002D0870"/>
    <w:rsid w:val="002D37D0"/>
    <w:rsid w:val="002D5BC3"/>
    <w:rsid w:val="002E4337"/>
    <w:rsid w:val="002E4877"/>
    <w:rsid w:val="002E4D28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93E93"/>
    <w:rsid w:val="003A4DBF"/>
    <w:rsid w:val="003C04DC"/>
    <w:rsid w:val="003C7B7A"/>
    <w:rsid w:val="00403230"/>
    <w:rsid w:val="0040639B"/>
    <w:rsid w:val="004137D6"/>
    <w:rsid w:val="00414814"/>
    <w:rsid w:val="004516B3"/>
    <w:rsid w:val="00456F06"/>
    <w:rsid w:val="0046596F"/>
    <w:rsid w:val="00496071"/>
    <w:rsid w:val="004A0188"/>
    <w:rsid w:val="004A1074"/>
    <w:rsid w:val="004A1628"/>
    <w:rsid w:val="004A2BFB"/>
    <w:rsid w:val="004A40AA"/>
    <w:rsid w:val="004A49C2"/>
    <w:rsid w:val="004A4AFF"/>
    <w:rsid w:val="004A56E5"/>
    <w:rsid w:val="004C0BBA"/>
    <w:rsid w:val="004D090F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15189"/>
    <w:rsid w:val="006342B5"/>
    <w:rsid w:val="00645EC1"/>
    <w:rsid w:val="00652AD2"/>
    <w:rsid w:val="006605A4"/>
    <w:rsid w:val="00665410"/>
    <w:rsid w:val="00694A54"/>
    <w:rsid w:val="006A5B3D"/>
    <w:rsid w:val="006A676E"/>
    <w:rsid w:val="006A7F3E"/>
    <w:rsid w:val="006C33E6"/>
    <w:rsid w:val="006D2C02"/>
    <w:rsid w:val="006D7E83"/>
    <w:rsid w:val="006E1C07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62DD"/>
    <w:rsid w:val="00767BB5"/>
    <w:rsid w:val="00773F43"/>
    <w:rsid w:val="00776328"/>
    <w:rsid w:val="00784BDB"/>
    <w:rsid w:val="00793B4F"/>
    <w:rsid w:val="00794D35"/>
    <w:rsid w:val="00795F49"/>
    <w:rsid w:val="007A000A"/>
    <w:rsid w:val="007A4D00"/>
    <w:rsid w:val="007A6C42"/>
    <w:rsid w:val="007B0557"/>
    <w:rsid w:val="007B27FD"/>
    <w:rsid w:val="007B7128"/>
    <w:rsid w:val="007C10A2"/>
    <w:rsid w:val="007D182C"/>
    <w:rsid w:val="007D3B95"/>
    <w:rsid w:val="007F1C26"/>
    <w:rsid w:val="00810EA9"/>
    <w:rsid w:val="008125E6"/>
    <w:rsid w:val="00812B0E"/>
    <w:rsid w:val="00813EC1"/>
    <w:rsid w:val="00815C8A"/>
    <w:rsid w:val="008222F6"/>
    <w:rsid w:val="00824492"/>
    <w:rsid w:val="00824C50"/>
    <w:rsid w:val="00840BC5"/>
    <w:rsid w:val="00844689"/>
    <w:rsid w:val="00845160"/>
    <w:rsid w:val="00850E4D"/>
    <w:rsid w:val="00853404"/>
    <w:rsid w:val="00875D12"/>
    <w:rsid w:val="00887FCB"/>
    <w:rsid w:val="00890728"/>
    <w:rsid w:val="008A22D1"/>
    <w:rsid w:val="008A7F2F"/>
    <w:rsid w:val="008B6561"/>
    <w:rsid w:val="008D0C15"/>
    <w:rsid w:val="008E3995"/>
    <w:rsid w:val="008E426F"/>
    <w:rsid w:val="008F47F0"/>
    <w:rsid w:val="0091360E"/>
    <w:rsid w:val="009171AE"/>
    <w:rsid w:val="00926F25"/>
    <w:rsid w:val="009340D1"/>
    <w:rsid w:val="0094465F"/>
    <w:rsid w:val="009516C1"/>
    <w:rsid w:val="00961598"/>
    <w:rsid w:val="00964265"/>
    <w:rsid w:val="00983355"/>
    <w:rsid w:val="0098715A"/>
    <w:rsid w:val="00991A2F"/>
    <w:rsid w:val="009938C6"/>
    <w:rsid w:val="00993F59"/>
    <w:rsid w:val="009A38AE"/>
    <w:rsid w:val="009A6114"/>
    <w:rsid w:val="009A7BA3"/>
    <w:rsid w:val="009B0E12"/>
    <w:rsid w:val="009B536B"/>
    <w:rsid w:val="009B6C0C"/>
    <w:rsid w:val="009B6C54"/>
    <w:rsid w:val="009E08A6"/>
    <w:rsid w:val="009E14FE"/>
    <w:rsid w:val="009E168A"/>
    <w:rsid w:val="009F5139"/>
    <w:rsid w:val="009F78C8"/>
    <w:rsid w:val="00A11867"/>
    <w:rsid w:val="00A14419"/>
    <w:rsid w:val="00A243F6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AF5F9F"/>
    <w:rsid w:val="00B13064"/>
    <w:rsid w:val="00B220AE"/>
    <w:rsid w:val="00B22CCF"/>
    <w:rsid w:val="00B362DA"/>
    <w:rsid w:val="00B436C3"/>
    <w:rsid w:val="00B46F2E"/>
    <w:rsid w:val="00B5001F"/>
    <w:rsid w:val="00B51BE6"/>
    <w:rsid w:val="00B61805"/>
    <w:rsid w:val="00B624E5"/>
    <w:rsid w:val="00B63F10"/>
    <w:rsid w:val="00B75A72"/>
    <w:rsid w:val="00B75ED4"/>
    <w:rsid w:val="00B761C6"/>
    <w:rsid w:val="00B86393"/>
    <w:rsid w:val="00B86648"/>
    <w:rsid w:val="00B87231"/>
    <w:rsid w:val="00B90782"/>
    <w:rsid w:val="00B9324E"/>
    <w:rsid w:val="00B94C62"/>
    <w:rsid w:val="00B97747"/>
    <w:rsid w:val="00BA51AF"/>
    <w:rsid w:val="00BB0743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BF4AEC"/>
    <w:rsid w:val="00C178A4"/>
    <w:rsid w:val="00C2265C"/>
    <w:rsid w:val="00C377AC"/>
    <w:rsid w:val="00C46DB9"/>
    <w:rsid w:val="00C53A87"/>
    <w:rsid w:val="00C66373"/>
    <w:rsid w:val="00C67FE0"/>
    <w:rsid w:val="00C7160E"/>
    <w:rsid w:val="00C71B84"/>
    <w:rsid w:val="00CA1937"/>
    <w:rsid w:val="00CB1568"/>
    <w:rsid w:val="00CB6054"/>
    <w:rsid w:val="00CD354C"/>
    <w:rsid w:val="00CD4694"/>
    <w:rsid w:val="00CD6A85"/>
    <w:rsid w:val="00CE1F37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0321"/>
    <w:rsid w:val="00D93FE4"/>
    <w:rsid w:val="00DC6537"/>
    <w:rsid w:val="00DD6BD0"/>
    <w:rsid w:val="00DF04F8"/>
    <w:rsid w:val="00E005CE"/>
    <w:rsid w:val="00E10D6C"/>
    <w:rsid w:val="00E22B2F"/>
    <w:rsid w:val="00E3479A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0C51"/>
    <w:rsid w:val="00F4495E"/>
    <w:rsid w:val="00F45FEE"/>
    <w:rsid w:val="00F46168"/>
    <w:rsid w:val="00F654B6"/>
    <w:rsid w:val="00F65E3B"/>
    <w:rsid w:val="00F6766E"/>
    <w:rsid w:val="00F76B48"/>
    <w:rsid w:val="00F77FDA"/>
    <w:rsid w:val="00F80621"/>
    <w:rsid w:val="00F96C4C"/>
    <w:rsid w:val="00FA2359"/>
    <w:rsid w:val="00FA24F5"/>
    <w:rsid w:val="00FB2FF0"/>
    <w:rsid w:val="00FB3AA9"/>
    <w:rsid w:val="00FB4141"/>
    <w:rsid w:val="00FB611C"/>
    <w:rsid w:val="00FB75E4"/>
    <w:rsid w:val="00FC1607"/>
    <w:rsid w:val="00FE4FFA"/>
    <w:rsid w:val="00FE67CD"/>
    <w:rsid w:val="00FE72AF"/>
    <w:rsid w:val="00FE72B4"/>
    <w:rsid w:val="00FF02AC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293</cp:revision>
  <dcterms:created xsi:type="dcterms:W3CDTF">2025-07-04T04:36:00Z</dcterms:created>
  <dcterms:modified xsi:type="dcterms:W3CDTF">2025-11-19T10:45:00Z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